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widowControl w:val="0"/>
        <w:pBdr/>
        <w:spacing w:line="240" w:lineRule="auto"/>
        <w:contextualSpacing w:val="0"/>
        <w:jc w:val="center"/>
        <w:rPr>
          <w:rFonts w:ascii="Happy Monkey" w:cs="Happy Monkey" w:eastAsia="Happy Monkey" w:hAnsi="Happy Monkey"/>
          <w:b w:val="1"/>
          <w:sz w:val="24"/>
          <w:szCs w:val="24"/>
        </w:rPr>
      </w:pPr>
      <w:r w:rsidDel="00000000" w:rsidR="00000000" w:rsidRPr="00000000">
        <w:rPr>
          <w:rFonts w:ascii="Happy Monkey" w:cs="Happy Monkey" w:eastAsia="Happy Monkey" w:hAnsi="Happy Monkey"/>
          <w:b w:val="1"/>
          <w:sz w:val="24"/>
          <w:szCs w:val="24"/>
          <w:rtl w:val="0"/>
        </w:rPr>
        <w:t xml:space="preserve">Making the Most of Energy: Insulate It!</w:t>
      </w:r>
    </w:p>
    <w:p w:rsidR="00000000" w:rsidDel="00000000" w:rsidP="00000000" w:rsidRDefault="00000000" w:rsidRPr="00000000">
      <w:pPr>
        <w:widowControl w:val="0"/>
        <w:pBdr/>
        <w:spacing w:line="240" w:lineRule="auto"/>
        <w:contextualSpacing w:val="0"/>
        <w:jc w:val="center"/>
        <w:rPr>
          <w:rFonts w:ascii="Happy Monkey" w:cs="Happy Monkey" w:eastAsia="Happy Monkey" w:hAnsi="Happy Monkey"/>
          <w:b w:val="1"/>
          <w:sz w:val="24"/>
          <w:szCs w:val="24"/>
        </w:rPr>
      </w:pPr>
      <w:r w:rsidDel="00000000" w:rsidR="00000000" w:rsidRPr="00000000">
        <w:rPr>
          <w:rFonts w:ascii="Happy Monkey" w:cs="Happy Monkey" w:eastAsia="Happy Monkey" w:hAnsi="Happy Monkey"/>
          <w:b w:val="1"/>
          <w:sz w:val="24"/>
          <w:szCs w:val="24"/>
          <w:rtl w:val="0"/>
        </w:rPr>
        <w:t xml:space="preserve">Module Outline</w:t>
      </w:r>
    </w:p>
    <w:p w:rsidR="00000000" w:rsidDel="00000000" w:rsidP="00000000" w:rsidRDefault="00000000" w:rsidRPr="00000000">
      <w:pPr>
        <w:widowControl w:val="0"/>
        <w:pBdr/>
        <w:spacing w:line="240" w:lineRule="auto"/>
        <w:contextualSpacing w:val="0"/>
        <w:jc w:val="center"/>
        <w:rPr>
          <w:rFonts w:ascii="Happy Monkey" w:cs="Happy Monkey" w:eastAsia="Happy Monkey" w:hAnsi="Happy Monkey"/>
          <w:sz w:val="24"/>
          <w:szCs w:val="24"/>
        </w:rPr>
      </w:pPr>
      <w:r w:rsidDel="00000000" w:rsidR="00000000" w:rsidRPr="00000000">
        <w:rPr>
          <w:rtl w:val="0"/>
        </w:rPr>
      </w:r>
    </w:p>
    <w:p w:rsidR="00000000" w:rsidDel="00000000" w:rsidP="00000000" w:rsidRDefault="00000000" w:rsidRPr="00000000">
      <w:pPr>
        <w:widowControl w:val="0"/>
        <w:numPr>
          <w:ilvl w:val="0"/>
          <w:numId w:val="5"/>
        </w:numPr>
        <w:pBdr/>
        <w:spacing w:line="240" w:lineRule="auto"/>
        <w:ind w:left="720" w:hanging="360"/>
        <w:contextualSpacing w:val="1"/>
        <w:rPr>
          <w:color w:val="000000"/>
          <w:sz w:val="24"/>
          <w:szCs w:val="24"/>
        </w:rPr>
      </w:pPr>
      <w:r w:rsidDel="00000000" w:rsidR="00000000" w:rsidRPr="00000000">
        <w:rPr>
          <w:rFonts w:ascii="Happy Monkey" w:cs="Happy Monkey" w:eastAsia="Happy Monkey" w:hAnsi="Happy Monkey"/>
          <w:color w:val="ff0000"/>
          <w:sz w:val="24"/>
          <w:szCs w:val="24"/>
          <w:rtl w:val="0"/>
        </w:rPr>
        <w:t xml:space="preserve">Amy</w:t>
      </w:r>
      <w:r w:rsidDel="00000000" w:rsidR="00000000" w:rsidRPr="00000000">
        <w:rPr>
          <w:rFonts w:ascii="Happy Monkey" w:cs="Happy Monkey" w:eastAsia="Happy Monkey" w:hAnsi="Happy Monkey"/>
          <w:sz w:val="24"/>
          <w:szCs w:val="24"/>
          <w:rtl w:val="0"/>
        </w:rPr>
        <w:t xml:space="preserve"> </w:t>
      </w:r>
      <w:r w:rsidDel="00000000" w:rsidR="00000000" w:rsidRPr="00000000">
        <w:rPr>
          <w:rFonts w:ascii="Happy Monkey" w:cs="Happy Monkey" w:eastAsia="Happy Monkey" w:hAnsi="Happy Monkey"/>
          <w:sz w:val="24"/>
          <w:szCs w:val="24"/>
          <w:rtl w:val="0"/>
        </w:rPr>
        <w:t xml:space="preserve">“Period” of no power</w:t>
      </w:r>
    </w:p>
    <w:p w:rsidR="00000000" w:rsidDel="00000000" w:rsidP="00000000" w:rsidRDefault="00000000" w:rsidRPr="00000000">
      <w:pPr>
        <w:widowControl w:val="0"/>
        <w:numPr>
          <w:ilvl w:val="1"/>
          <w:numId w:val="5"/>
        </w:numPr>
        <w:pBdr/>
        <w:spacing w:line="240" w:lineRule="auto"/>
        <w:ind w:left="144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Ideally do in the winter time. Give students a heads up to wear layers.</w:t>
      </w:r>
    </w:p>
    <w:p w:rsidR="00000000" w:rsidDel="00000000" w:rsidP="00000000" w:rsidRDefault="00000000" w:rsidRPr="00000000">
      <w:pPr>
        <w:widowControl w:val="0"/>
        <w:numPr>
          <w:ilvl w:val="1"/>
          <w:numId w:val="5"/>
        </w:numPr>
        <w:pBdr/>
        <w:spacing w:line="240" w:lineRule="auto"/>
        <w:ind w:left="144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Students try to perform a task which would normally be “quick and easy” with power. </w:t>
      </w:r>
    </w:p>
    <w:p w:rsidR="00000000" w:rsidDel="00000000" w:rsidP="00000000" w:rsidRDefault="00000000" w:rsidRPr="00000000">
      <w:pPr>
        <w:widowControl w:val="0"/>
        <w:numPr>
          <w:ilvl w:val="1"/>
          <w:numId w:val="5"/>
        </w:numPr>
        <w:pBdr/>
        <w:spacing w:line="240" w:lineRule="auto"/>
        <w:ind w:left="144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Graph individual power use for a 24-hour period on a Saturday.</w:t>
      </w:r>
    </w:p>
    <w:p w:rsidR="00000000" w:rsidDel="00000000" w:rsidP="00000000" w:rsidRDefault="00000000" w:rsidRPr="00000000">
      <w:pPr>
        <w:widowControl w:val="0"/>
        <w:pBdr/>
        <w:spacing w:line="240" w:lineRule="auto"/>
        <w:ind w:left="0" w:firstLine="0"/>
        <w:contextualSpacing w:val="0"/>
        <w:rPr>
          <w:rFonts w:ascii="Happy Monkey" w:cs="Happy Monkey" w:eastAsia="Happy Monkey" w:hAnsi="Happy Monkey"/>
          <w:sz w:val="24"/>
          <w:szCs w:val="24"/>
        </w:rPr>
      </w:pPr>
      <w:r w:rsidDel="00000000" w:rsidR="00000000" w:rsidRPr="00000000">
        <w:rPr>
          <w:rtl w:val="0"/>
        </w:rPr>
      </w:r>
    </w:p>
    <w:p w:rsidR="00000000" w:rsidDel="00000000" w:rsidP="00000000" w:rsidRDefault="00000000" w:rsidRPr="00000000">
      <w:pPr>
        <w:widowControl w:val="0"/>
        <w:numPr>
          <w:ilvl w:val="0"/>
          <w:numId w:val="5"/>
        </w:numPr>
        <w:pBdr/>
        <w:ind w:left="720" w:hanging="360"/>
        <w:contextualSpacing w:val="1"/>
        <w:rPr>
          <w:color w:val="000000"/>
          <w:sz w:val="24"/>
          <w:szCs w:val="24"/>
        </w:rPr>
      </w:pPr>
      <w:r w:rsidDel="00000000" w:rsidR="00000000" w:rsidRPr="00000000">
        <w:rPr>
          <w:rFonts w:ascii="Happy Monkey" w:cs="Happy Monkey" w:eastAsia="Happy Monkey" w:hAnsi="Happy Monkey"/>
          <w:color w:val="ff0000"/>
          <w:sz w:val="24"/>
          <w:szCs w:val="24"/>
          <w:rtl w:val="0"/>
        </w:rPr>
        <w:t xml:space="preserve">Dave</w:t>
      </w:r>
      <w:r w:rsidDel="00000000" w:rsidR="00000000" w:rsidRPr="00000000">
        <w:rPr>
          <w:rFonts w:ascii="Happy Monkey" w:cs="Happy Monkey" w:eastAsia="Happy Monkey" w:hAnsi="Happy Monkey"/>
          <w:sz w:val="24"/>
          <w:szCs w:val="24"/>
          <w:rtl w:val="0"/>
        </w:rPr>
        <w:t xml:space="preserve"> Watch </w:t>
      </w:r>
      <w:r w:rsidDel="00000000" w:rsidR="00000000" w:rsidRPr="00000000">
        <w:rPr>
          <w:rFonts w:ascii="Happy Monkey" w:cs="Happy Monkey" w:eastAsia="Happy Monkey" w:hAnsi="Happy Monkey"/>
          <w:b w:val="1"/>
          <w:sz w:val="24"/>
          <w:szCs w:val="24"/>
          <w:rtl w:val="0"/>
        </w:rPr>
        <w:t xml:space="preserve">TED</w:t>
      </w:r>
      <w:r w:rsidDel="00000000" w:rsidR="00000000" w:rsidRPr="00000000">
        <w:rPr>
          <w:rFonts w:ascii="Happy Monkey" w:cs="Happy Monkey" w:eastAsia="Happy Monkey" w:hAnsi="Happy Monkey"/>
          <w:sz w:val="24"/>
          <w:szCs w:val="24"/>
          <w:rtl w:val="0"/>
        </w:rPr>
        <w:t xml:space="preserve">Ed video and discuss the difference between renewable and nonrenewable energy sources.</w:t>
      </w:r>
    </w:p>
    <w:p w:rsidR="00000000" w:rsidDel="00000000" w:rsidP="00000000" w:rsidRDefault="00000000" w:rsidRPr="00000000">
      <w:pPr>
        <w:widowControl w:val="0"/>
        <w:numPr>
          <w:ilvl w:val="1"/>
          <w:numId w:val="5"/>
        </w:numPr>
        <w:pBdr/>
        <w:ind w:left="144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Connect with hands on activities around types of energy/conservation of energy</w:t>
      </w:r>
    </w:p>
    <w:p w:rsidR="00000000" w:rsidDel="00000000" w:rsidP="00000000" w:rsidRDefault="00000000" w:rsidRPr="00000000">
      <w:pPr>
        <w:widowControl w:val="0"/>
        <w:numPr>
          <w:ilvl w:val="1"/>
          <w:numId w:val="5"/>
        </w:numPr>
        <w:pBdr/>
        <w:ind w:left="144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 NEED kits and RCEA reversed engineered drill kits</w:t>
      </w:r>
    </w:p>
    <w:p w:rsidR="00000000" w:rsidDel="00000000" w:rsidP="00000000" w:rsidRDefault="00000000" w:rsidRPr="00000000">
      <w:pPr>
        <w:widowControl w:val="0"/>
        <w:numPr>
          <w:ilvl w:val="1"/>
          <w:numId w:val="5"/>
        </w:numPr>
        <w:pBdr/>
        <w:ind w:left="1440" w:hanging="360"/>
        <w:contextualSpacing w:val="1"/>
        <w:rPr>
          <w:rFonts w:ascii="Happy Monkey" w:cs="Happy Monkey" w:eastAsia="Happy Monkey" w:hAnsi="Happy Monkey"/>
          <w:sz w:val="24"/>
          <w:szCs w:val="24"/>
          <w:u w:val="none"/>
        </w:rPr>
      </w:pPr>
      <w:r w:rsidDel="00000000" w:rsidR="00000000" w:rsidRPr="00000000">
        <w:rPr>
          <w:rFonts w:ascii="Happy Monkey" w:cs="Happy Monkey" w:eastAsia="Happy Monkey" w:hAnsi="Happy Monkey"/>
          <w:sz w:val="24"/>
          <w:szCs w:val="24"/>
          <w:rtl w:val="0"/>
        </w:rPr>
        <w:t xml:space="preserve">EEI units:  free California curriculum</w:t>
      </w:r>
    </w:p>
    <w:p w:rsidR="00000000" w:rsidDel="00000000" w:rsidP="00000000" w:rsidRDefault="00000000" w:rsidRPr="00000000">
      <w:pPr>
        <w:widowControl w:val="0"/>
        <w:pBdr/>
        <w:ind w:left="720" w:firstLine="0"/>
        <w:contextualSpacing w:val="0"/>
        <w:rPr>
          <w:rFonts w:ascii="Happy Monkey" w:cs="Happy Monkey" w:eastAsia="Happy Monkey" w:hAnsi="Happy Monkey"/>
          <w:sz w:val="24"/>
          <w:szCs w:val="24"/>
        </w:rPr>
      </w:pPr>
      <w:r w:rsidDel="00000000" w:rsidR="00000000" w:rsidRPr="00000000">
        <w:rPr>
          <w:rtl w:val="0"/>
        </w:rPr>
      </w:r>
    </w:p>
    <w:p w:rsidR="00000000" w:rsidDel="00000000" w:rsidP="00000000" w:rsidRDefault="00000000" w:rsidRPr="00000000">
      <w:pPr>
        <w:widowControl w:val="0"/>
        <w:numPr>
          <w:ilvl w:val="0"/>
          <w:numId w:val="5"/>
        </w:numPr>
        <w:pBdr/>
        <w:ind w:left="720" w:hanging="360"/>
        <w:contextualSpacing w:val="1"/>
        <w:rPr>
          <w:color w:val="000000"/>
          <w:sz w:val="24"/>
          <w:szCs w:val="24"/>
        </w:rPr>
      </w:pPr>
      <w:r w:rsidDel="00000000" w:rsidR="00000000" w:rsidRPr="00000000">
        <w:rPr>
          <w:rFonts w:ascii="Happy Monkey" w:cs="Happy Monkey" w:eastAsia="Happy Monkey" w:hAnsi="Happy Monkey"/>
          <w:color w:val="ff0000"/>
          <w:sz w:val="24"/>
          <w:szCs w:val="24"/>
          <w:rtl w:val="0"/>
        </w:rPr>
        <w:t xml:space="preserve">Mark</w:t>
      </w:r>
      <w:r w:rsidDel="00000000" w:rsidR="00000000" w:rsidRPr="00000000">
        <w:rPr>
          <w:rFonts w:ascii="Happy Monkey" w:cs="Happy Monkey" w:eastAsia="Happy Monkey" w:hAnsi="Happy Monkey"/>
          <w:sz w:val="24"/>
          <w:szCs w:val="24"/>
          <w:rtl w:val="0"/>
        </w:rPr>
        <w:t xml:space="preserve"> </w:t>
      </w:r>
      <w:r w:rsidDel="00000000" w:rsidR="00000000" w:rsidRPr="00000000">
        <w:rPr>
          <w:rFonts w:ascii="Happy Monkey" w:cs="Happy Monkey" w:eastAsia="Happy Monkey" w:hAnsi="Happy Monkey"/>
          <w:sz w:val="24"/>
          <w:szCs w:val="24"/>
          <w:rtl w:val="0"/>
        </w:rPr>
        <w:t xml:space="preserve">Analyze an energy audit of the school and learn where energy comes from in California. Possibly Dave Enos or other professional guest speaker on the subject of energy audits or energy efficiency.  </w:t>
      </w:r>
    </w:p>
    <w:p w:rsidR="00000000" w:rsidDel="00000000" w:rsidP="00000000" w:rsidRDefault="00000000" w:rsidRPr="00000000">
      <w:pPr>
        <w:widowControl w:val="0"/>
        <w:numPr>
          <w:ilvl w:val="1"/>
          <w:numId w:val="5"/>
        </w:numPr>
        <w:pBdr/>
        <w:ind w:left="144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EEI curriculum has activity for California Energy sources.</w:t>
      </w:r>
    </w:p>
    <w:p w:rsidR="00000000" w:rsidDel="00000000" w:rsidP="00000000" w:rsidRDefault="00000000" w:rsidRPr="00000000">
      <w:pPr>
        <w:widowControl w:val="0"/>
        <w:pBdr/>
        <w:ind w:left="720" w:firstLine="0"/>
        <w:contextualSpacing w:val="0"/>
        <w:rPr>
          <w:rFonts w:ascii="Happy Monkey" w:cs="Happy Monkey" w:eastAsia="Happy Monkey" w:hAnsi="Happy Monkey"/>
          <w:sz w:val="24"/>
          <w:szCs w:val="24"/>
        </w:rPr>
      </w:pPr>
      <w:r w:rsidDel="00000000" w:rsidR="00000000" w:rsidRPr="00000000">
        <w:rPr>
          <w:rtl w:val="0"/>
        </w:rPr>
      </w:r>
    </w:p>
    <w:p w:rsidR="00000000" w:rsidDel="00000000" w:rsidP="00000000" w:rsidRDefault="00000000" w:rsidRPr="00000000">
      <w:pPr>
        <w:widowControl w:val="0"/>
        <w:numPr>
          <w:ilvl w:val="0"/>
          <w:numId w:val="5"/>
        </w:numPr>
        <w:pBdr/>
        <w:ind w:left="720" w:hanging="360"/>
        <w:contextualSpacing w:val="1"/>
        <w:rPr>
          <w:color w:val="000000"/>
          <w:sz w:val="24"/>
          <w:szCs w:val="24"/>
        </w:rPr>
      </w:pPr>
      <w:r w:rsidDel="00000000" w:rsidR="00000000" w:rsidRPr="00000000">
        <w:rPr>
          <w:rFonts w:ascii="Happy Monkey" w:cs="Happy Monkey" w:eastAsia="Happy Monkey" w:hAnsi="Happy Monkey"/>
          <w:color w:val="ff0000"/>
          <w:sz w:val="24"/>
          <w:szCs w:val="24"/>
          <w:rtl w:val="0"/>
        </w:rPr>
        <w:t xml:space="preserve">Tyler </w:t>
      </w:r>
      <w:r w:rsidDel="00000000" w:rsidR="00000000" w:rsidRPr="00000000">
        <w:rPr>
          <w:rFonts w:ascii="Happy Monkey" w:cs="Happy Monkey" w:eastAsia="Happy Monkey" w:hAnsi="Happy Monkey"/>
          <w:sz w:val="24"/>
          <w:szCs w:val="24"/>
          <w:rtl w:val="0"/>
        </w:rPr>
        <w:t xml:space="preserve">Thermal Container Design Activity- </w:t>
      </w:r>
      <w:r w:rsidDel="00000000" w:rsidR="00000000" w:rsidRPr="00000000">
        <w:rPr>
          <w:rtl w:val="0"/>
        </w:rPr>
      </w:r>
    </w:p>
    <w:p w:rsidR="00000000" w:rsidDel="00000000" w:rsidP="00000000" w:rsidRDefault="00000000" w:rsidRPr="00000000">
      <w:pPr>
        <w:widowControl w:val="0"/>
        <w:numPr>
          <w:ilvl w:val="1"/>
          <w:numId w:val="5"/>
        </w:numPr>
        <w:pBdr/>
        <w:ind w:left="144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Thermos demonstration - How do they work?</w:t>
      </w:r>
    </w:p>
    <w:p w:rsidR="00000000" w:rsidDel="00000000" w:rsidP="00000000" w:rsidRDefault="00000000" w:rsidRPr="00000000">
      <w:pPr>
        <w:widowControl w:val="0"/>
        <w:numPr>
          <w:ilvl w:val="1"/>
          <w:numId w:val="5"/>
        </w:numPr>
        <w:pBdr/>
        <w:ind w:left="144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Round one-</w:t>
      </w:r>
    </w:p>
    <w:p w:rsidR="00000000" w:rsidDel="00000000" w:rsidP="00000000" w:rsidRDefault="00000000" w:rsidRPr="00000000">
      <w:pPr>
        <w:widowControl w:val="0"/>
        <w:numPr>
          <w:ilvl w:val="2"/>
          <w:numId w:val="5"/>
        </w:numPr>
        <w:pBdr/>
        <w:ind w:left="216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Students design and construct “thermoses” with limited, and some “bad”, materials in a competition to try to keep water hot for 10 minutes. </w:t>
      </w:r>
    </w:p>
    <w:p w:rsidR="00000000" w:rsidDel="00000000" w:rsidP="00000000" w:rsidRDefault="00000000" w:rsidRPr="00000000">
      <w:pPr>
        <w:widowControl w:val="0"/>
        <w:numPr>
          <w:ilvl w:val="2"/>
          <w:numId w:val="5"/>
        </w:numPr>
        <w:pBdr/>
        <w:ind w:left="2160" w:hanging="360"/>
        <w:contextualSpacing w:val="1"/>
        <w:rPr>
          <w:rFonts w:ascii="Happy Monkey" w:cs="Happy Monkey" w:eastAsia="Happy Monkey" w:hAnsi="Happy Monkey"/>
          <w:sz w:val="24"/>
          <w:szCs w:val="24"/>
          <w:u w:val="none"/>
        </w:rPr>
      </w:pPr>
      <w:r w:rsidDel="00000000" w:rsidR="00000000" w:rsidRPr="00000000">
        <w:rPr>
          <w:rFonts w:ascii="Happy Monkey" w:cs="Happy Monkey" w:eastAsia="Happy Monkey" w:hAnsi="Happy Monkey"/>
          <w:sz w:val="24"/>
          <w:szCs w:val="24"/>
          <w:rtl w:val="0"/>
        </w:rPr>
        <w:t xml:space="preserve">Make sure to set up a control container.</w:t>
      </w:r>
    </w:p>
    <w:p w:rsidR="00000000" w:rsidDel="00000000" w:rsidP="00000000" w:rsidRDefault="00000000" w:rsidRPr="00000000">
      <w:pPr>
        <w:widowControl w:val="0"/>
        <w:numPr>
          <w:ilvl w:val="2"/>
          <w:numId w:val="5"/>
        </w:numPr>
        <w:pBdr/>
        <w:ind w:left="216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Collect temperature readings every minute and graph data </w:t>
      </w:r>
    </w:p>
    <w:p w:rsidR="00000000" w:rsidDel="00000000" w:rsidP="00000000" w:rsidRDefault="00000000" w:rsidRPr="00000000">
      <w:pPr>
        <w:widowControl w:val="0"/>
        <w:numPr>
          <w:ilvl w:val="2"/>
          <w:numId w:val="5"/>
        </w:numPr>
        <w:pBdr/>
        <w:ind w:left="216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Reflect and partner share with class.</w:t>
      </w:r>
    </w:p>
    <w:p w:rsidR="00000000" w:rsidDel="00000000" w:rsidP="00000000" w:rsidRDefault="00000000" w:rsidRPr="00000000">
      <w:pPr>
        <w:widowControl w:val="0"/>
        <w:numPr>
          <w:ilvl w:val="1"/>
          <w:numId w:val="5"/>
        </w:numPr>
        <w:pBdr/>
        <w:ind w:left="144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Research    *Can do between first and second rounds or after the second round</w:t>
      </w:r>
    </w:p>
    <w:p w:rsidR="00000000" w:rsidDel="00000000" w:rsidP="00000000" w:rsidRDefault="00000000" w:rsidRPr="00000000">
      <w:pPr>
        <w:widowControl w:val="0"/>
        <w:numPr>
          <w:ilvl w:val="2"/>
          <w:numId w:val="5"/>
        </w:numPr>
        <w:pBdr/>
        <w:ind w:left="2160" w:hanging="360"/>
        <w:contextualSpacing w:val="1"/>
        <w:rPr>
          <w:color w:val="000000"/>
          <w:sz w:val="24"/>
          <w:szCs w:val="24"/>
        </w:rPr>
      </w:pPr>
      <w:r w:rsidDel="00000000" w:rsidR="00000000" w:rsidRPr="00000000">
        <w:rPr>
          <w:rFonts w:ascii="Happy Monkey" w:cs="Happy Monkey" w:eastAsia="Happy Monkey" w:hAnsi="Happy Monkey"/>
          <w:sz w:val="24"/>
          <w:szCs w:val="24"/>
          <w:rtl w:val="0"/>
        </w:rPr>
        <w:t xml:space="preserve">Learn about R-value</w:t>
      </w:r>
    </w:p>
    <w:p w:rsidR="00000000" w:rsidDel="00000000" w:rsidP="00000000" w:rsidRDefault="00000000" w:rsidRPr="00000000">
      <w:pPr>
        <w:widowControl w:val="0"/>
        <w:numPr>
          <w:ilvl w:val="3"/>
          <w:numId w:val="5"/>
        </w:numPr>
        <w:pBdr/>
        <w:ind w:left="288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Use various materials of same size with heat source and thermometer to demonstrate</w:t>
      </w:r>
    </w:p>
    <w:p w:rsidR="00000000" w:rsidDel="00000000" w:rsidP="00000000" w:rsidRDefault="00000000" w:rsidRPr="00000000">
      <w:pPr>
        <w:widowControl w:val="0"/>
        <w:numPr>
          <w:ilvl w:val="2"/>
          <w:numId w:val="5"/>
        </w:numPr>
        <w:pBdr/>
        <w:ind w:left="216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Visit from professional engineer and/or field trip to CCAT</w:t>
      </w:r>
    </w:p>
    <w:p w:rsidR="00000000" w:rsidDel="00000000" w:rsidP="00000000" w:rsidRDefault="00000000" w:rsidRPr="00000000">
      <w:pPr>
        <w:widowControl w:val="0"/>
        <w:numPr>
          <w:ilvl w:val="1"/>
          <w:numId w:val="5"/>
        </w:numPr>
        <w:pBdr/>
        <w:ind w:left="144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Round two-</w:t>
      </w:r>
    </w:p>
    <w:p w:rsidR="00000000" w:rsidDel="00000000" w:rsidP="00000000" w:rsidRDefault="00000000" w:rsidRPr="00000000">
      <w:pPr>
        <w:widowControl w:val="0"/>
        <w:numPr>
          <w:ilvl w:val="2"/>
          <w:numId w:val="5"/>
        </w:numPr>
        <w:pBdr/>
        <w:ind w:left="216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Use Engineering design process to develop new or improved design.</w:t>
      </w:r>
    </w:p>
    <w:p w:rsidR="00000000" w:rsidDel="00000000" w:rsidP="00000000" w:rsidRDefault="00000000" w:rsidRPr="00000000">
      <w:pPr>
        <w:widowControl w:val="0"/>
        <w:numPr>
          <w:ilvl w:val="1"/>
          <w:numId w:val="5"/>
        </w:numPr>
        <w:pBdr/>
        <w:ind w:left="144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Final round- </w:t>
      </w:r>
    </w:p>
    <w:p w:rsidR="00000000" w:rsidDel="00000000" w:rsidP="00000000" w:rsidRDefault="00000000" w:rsidRPr="00000000">
      <w:pPr>
        <w:widowControl w:val="0"/>
        <w:numPr>
          <w:ilvl w:val="2"/>
          <w:numId w:val="5"/>
        </w:numPr>
        <w:pBdr/>
        <w:ind w:left="216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hot chocolate the warmest after 30 minutes. Have “benchmark” for maximum temperature change allowed. Associate costs (environmental and retail) with the materials. Encourage re-use materials.</w:t>
      </w:r>
    </w:p>
    <w:p w:rsidR="00000000" w:rsidDel="00000000" w:rsidP="00000000" w:rsidRDefault="00000000" w:rsidRPr="00000000">
      <w:pPr>
        <w:widowControl w:val="0"/>
        <w:numPr>
          <w:ilvl w:val="2"/>
          <w:numId w:val="5"/>
        </w:numPr>
        <w:pBdr/>
        <w:ind w:left="216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sz w:val="24"/>
          <w:szCs w:val="24"/>
          <w:rtl w:val="0"/>
        </w:rPr>
        <w:t xml:space="preserve">Take temperature measurements every 3 minutes to graph data.</w:t>
      </w:r>
    </w:p>
    <w:p w:rsidR="00000000" w:rsidDel="00000000" w:rsidP="00000000" w:rsidRDefault="00000000" w:rsidRPr="00000000">
      <w:pPr>
        <w:widowControl w:val="0"/>
        <w:numPr>
          <w:ilvl w:val="2"/>
          <w:numId w:val="5"/>
        </w:numPr>
        <w:pBdr/>
        <w:ind w:left="2160" w:hanging="360"/>
        <w:contextualSpacing w:val="1"/>
        <w:rPr>
          <w:rFonts w:ascii="Happy Monkey" w:cs="Happy Monkey" w:eastAsia="Happy Monkey" w:hAnsi="Happy Monkey"/>
          <w:color w:val="000000"/>
          <w:sz w:val="24"/>
          <w:szCs w:val="24"/>
        </w:rPr>
      </w:pPr>
      <w:hyperlink r:id="rId5">
        <w:r w:rsidDel="00000000" w:rsidR="00000000" w:rsidRPr="00000000">
          <w:rPr>
            <w:rFonts w:ascii="Happy Monkey" w:cs="Happy Monkey" w:eastAsia="Happy Monkey" w:hAnsi="Happy Monkey"/>
            <w:color w:val="1155cc"/>
            <w:sz w:val="24"/>
            <w:szCs w:val="24"/>
            <w:u w:val="single"/>
            <w:rtl w:val="0"/>
          </w:rPr>
          <w:t xml:space="preserve">Thermodynamics Calculation Worksheet</w:t>
        </w:r>
      </w:hyperlink>
      <w:r w:rsidDel="00000000" w:rsidR="00000000" w:rsidRPr="00000000">
        <w:rPr>
          <w:rtl w:val="0"/>
        </w:rPr>
      </w:r>
    </w:p>
    <w:p w:rsidR="00000000" w:rsidDel="00000000" w:rsidP="00000000" w:rsidRDefault="00000000" w:rsidRPr="00000000">
      <w:pPr>
        <w:widowControl w:val="0"/>
        <w:pBdr/>
        <w:ind w:left="1440" w:firstLine="0"/>
        <w:contextualSpacing w:val="0"/>
        <w:rPr>
          <w:rFonts w:ascii="Happy Monkey" w:cs="Happy Monkey" w:eastAsia="Happy Monkey" w:hAnsi="Happy Monkey"/>
          <w:sz w:val="24"/>
          <w:szCs w:val="24"/>
        </w:rPr>
      </w:pPr>
      <w:r w:rsidDel="00000000" w:rsidR="00000000" w:rsidRPr="00000000">
        <w:rPr>
          <w:rtl w:val="0"/>
        </w:rPr>
      </w:r>
    </w:p>
    <w:p w:rsidR="00000000" w:rsidDel="00000000" w:rsidP="00000000" w:rsidRDefault="00000000" w:rsidRPr="00000000">
      <w:pPr>
        <w:widowControl w:val="0"/>
        <w:numPr>
          <w:ilvl w:val="0"/>
          <w:numId w:val="5"/>
        </w:numPr>
        <w:pBdr/>
        <w:ind w:left="720" w:hanging="360"/>
        <w:contextualSpacing w:val="1"/>
        <w:rPr>
          <w:color w:val="000000"/>
          <w:sz w:val="24"/>
          <w:szCs w:val="24"/>
        </w:rPr>
      </w:pPr>
      <w:r w:rsidDel="00000000" w:rsidR="00000000" w:rsidRPr="00000000">
        <w:rPr>
          <w:rFonts w:ascii="Happy Monkey" w:cs="Happy Monkey" w:eastAsia="Happy Monkey" w:hAnsi="Happy Monkey"/>
          <w:color w:val="ff0000"/>
          <w:sz w:val="24"/>
          <w:szCs w:val="24"/>
          <w:rtl w:val="0"/>
        </w:rPr>
        <w:t xml:space="preserve">Nick</w:t>
      </w:r>
      <w:r w:rsidDel="00000000" w:rsidR="00000000" w:rsidRPr="00000000">
        <w:rPr>
          <w:rFonts w:ascii="Happy Monkey" w:cs="Happy Monkey" w:eastAsia="Happy Monkey" w:hAnsi="Happy Monkey"/>
          <w:sz w:val="24"/>
          <w:szCs w:val="24"/>
          <w:rtl w:val="0"/>
        </w:rPr>
        <w:t xml:space="preserve"> Thermal imaging activity</w:t>
      </w:r>
    </w:p>
    <w:p w:rsidR="00000000" w:rsidDel="00000000" w:rsidP="00000000" w:rsidRDefault="00000000" w:rsidRPr="00000000">
      <w:pPr>
        <w:widowControl w:val="0"/>
        <w:numPr>
          <w:ilvl w:val="0"/>
          <w:numId w:val="3"/>
        </w:numPr>
        <w:pBdr/>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Use the infrared heat guns / infrared thermometer to compare different light bulbs ( compact fluorescent, incandescent, LED, etc.) </w:t>
      </w:r>
    </w:p>
    <w:p w:rsidR="00000000" w:rsidDel="00000000" w:rsidP="00000000" w:rsidRDefault="00000000" w:rsidRPr="00000000">
      <w:pPr>
        <w:widowControl w:val="0"/>
        <w:pBdr/>
        <w:contextualSpacing w:val="0"/>
        <w:rPr>
          <w:rFonts w:ascii="Happy Monkey" w:cs="Happy Monkey" w:eastAsia="Happy Monkey" w:hAnsi="Happy Monkey"/>
          <w:sz w:val="24"/>
          <w:szCs w:val="24"/>
        </w:rPr>
      </w:pPr>
      <w:r w:rsidDel="00000000" w:rsidR="00000000" w:rsidRPr="00000000">
        <w:rPr>
          <w:rtl w:val="0"/>
        </w:rPr>
      </w:r>
    </w:p>
    <w:p w:rsidR="00000000" w:rsidDel="00000000" w:rsidP="00000000" w:rsidRDefault="00000000" w:rsidRPr="00000000">
      <w:pPr>
        <w:widowControl w:val="0"/>
        <w:numPr>
          <w:ilvl w:val="0"/>
          <w:numId w:val="5"/>
        </w:numPr>
        <w:pBdr/>
        <w:ind w:left="720" w:hanging="360"/>
        <w:contextualSpacing w:val="1"/>
        <w:rPr>
          <w:color w:val="000000"/>
          <w:sz w:val="24"/>
          <w:szCs w:val="24"/>
        </w:rPr>
      </w:pPr>
      <w:r w:rsidDel="00000000" w:rsidR="00000000" w:rsidRPr="00000000">
        <w:rPr>
          <w:rFonts w:ascii="Happy Monkey" w:cs="Happy Monkey" w:eastAsia="Happy Monkey" w:hAnsi="Happy Monkey"/>
          <w:color w:val="ff0000"/>
          <w:sz w:val="24"/>
          <w:szCs w:val="24"/>
          <w:rtl w:val="0"/>
        </w:rPr>
        <w:t xml:space="preserve">Jessie</w:t>
      </w:r>
      <w:r w:rsidDel="00000000" w:rsidR="00000000" w:rsidRPr="00000000">
        <w:rPr>
          <w:rFonts w:ascii="Happy Monkey" w:cs="Happy Monkey" w:eastAsia="Happy Monkey" w:hAnsi="Happy Monkey"/>
          <w:sz w:val="24"/>
          <w:szCs w:val="24"/>
          <w:rtl w:val="0"/>
        </w:rPr>
        <w:t xml:space="preserve"> Students make predictions about where thermal inefficiencies are in the classroom.</w:t>
      </w:r>
    </w:p>
    <w:p w:rsidR="00000000" w:rsidDel="00000000" w:rsidP="00000000" w:rsidRDefault="00000000" w:rsidRPr="00000000">
      <w:pPr>
        <w:widowControl w:val="0"/>
        <w:numPr>
          <w:ilvl w:val="0"/>
          <w:numId w:val="1"/>
        </w:numPr>
        <w:pBdr/>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Students, individually or in groups, mark on a map</w:t>
      </w:r>
    </w:p>
    <w:p w:rsidR="00000000" w:rsidDel="00000000" w:rsidP="00000000" w:rsidRDefault="00000000" w:rsidRPr="00000000">
      <w:pPr>
        <w:widowControl w:val="0"/>
        <w:numPr>
          <w:ilvl w:val="0"/>
          <w:numId w:val="1"/>
        </w:numPr>
        <w:pBdr/>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Place sticky notes on the location in the room </w:t>
      </w:r>
    </w:p>
    <w:p w:rsidR="00000000" w:rsidDel="00000000" w:rsidP="00000000" w:rsidRDefault="00000000" w:rsidRPr="00000000">
      <w:pPr>
        <w:widowControl w:val="0"/>
        <w:numPr>
          <w:ilvl w:val="0"/>
          <w:numId w:val="1"/>
        </w:numPr>
        <w:pBdr/>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Do assessment of thermal energy from inside the classroom</w:t>
      </w:r>
    </w:p>
    <w:p w:rsidR="00000000" w:rsidDel="00000000" w:rsidP="00000000" w:rsidRDefault="00000000" w:rsidRPr="00000000">
      <w:pPr>
        <w:widowControl w:val="0"/>
        <w:numPr>
          <w:ilvl w:val="0"/>
          <w:numId w:val="1"/>
        </w:numPr>
        <w:pBdr/>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Crank up heat and look for leaks from outside the room.</w:t>
      </w:r>
    </w:p>
    <w:p w:rsidR="00000000" w:rsidDel="00000000" w:rsidP="00000000" w:rsidRDefault="00000000" w:rsidRPr="00000000">
      <w:pPr>
        <w:widowControl w:val="0"/>
        <w:numPr>
          <w:ilvl w:val="0"/>
          <w:numId w:val="2"/>
        </w:numPr>
        <w:pBdr/>
        <w:ind w:left="2160" w:hanging="360"/>
        <w:contextualSpacing w:val="1"/>
        <w:rPr>
          <w:rFonts w:ascii="Happy Monkey" w:cs="Happy Monkey" w:eastAsia="Happy Monkey" w:hAnsi="Happy Monkey"/>
          <w:sz w:val="24"/>
          <w:szCs w:val="24"/>
          <w:u w:val="none"/>
        </w:rPr>
      </w:pPr>
      <w:r w:rsidDel="00000000" w:rsidR="00000000" w:rsidRPr="00000000">
        <w:rPr>
          <w:rFonts w:ascii="Happy Monkey" w:cs="Happy Monkey" w:eastAsia="Happy Monkey" w:hAnsi="Happy Monkey"/>
          <w:sz w:val="24"/>
          <w:szCs w:val="24"/>
          <w:rtl w:val="0"/>
        </w:rPr>
        <w:t xml:space="preserve">best to do early in the day</w:t>
      </w:r>
    </w:p>
    <w:p w:rsidR="00000000" w:rsidDel="00000000" w:rsidP="00000000" w:rsidRDefault="00000000" w:rsidRPr="00000000">
      <w:pPr>
        <w:keepNext w:val="0"/>
        <w:keepLines w:val="0"/>
        <w:widowControl w:val="0"/>
        <w:pBdr/>
        <w:spacing w:after="0" w:before="0" w:line="276" w:lineRule="auto"/>
        <w:ind w:right="0"/>
        <w:contextualSpacing w:val="0"/>
        <w:jc w:val="left"/>
        <w:rPr>
          <w:rFonts w:ascii="Happy Monkey" w:cs="Happy Monkey" w:eastAsia="Happy Monkey" w:hAnsi="Happy Monkey"/>
          <w:sz w:val="24"/>
          <w:szCs w:val="24"/>
        </w:rPr>
      </w:pPr>
      <w:r w:rsidDel="00000000" w:rsidR="00000000" w:rsidRPr="00000000">
        <w:rPr>
          <w:rtl w:val="0"/>
        </w:rPr>
      </w:r>
    </w:p>
    <w:p w:rsidR="00000000" w:rsidDel="00000000" w:rsidP="00000000" w:rsidRDefault="00000000" w:rsidRPr="00000000">
      <w:pPr>
        <w:widowControl w:val="0"/>
        <w:numPr>
          <w:ilvl w:val="0"/>
          <w:numId w:val="5"/>
        </w:numPr>
        <w:pBdr/>
        <w:ind w:left="720" w:hanging="360"/>
        <w:contextualSpacing w:val="1"/>
        <w:rPr>
          <w:rFonts w:ascii="Happy Monkey" w:cs="Happy Monkey" w:eastAsia="Happy Monkey" w:hAnsi="Happy Monkey"/>
          <w:color w:val="000000"/>
          <w:sz w:val="24"/>
          <w:szCs w:val="24"/>
        </w:rPr>
      </w:pPr>
      <w:r w:rsidDel="00000000" w:rsidR="00000000" w:rsidRPr="00000000">
        <w:rPr>
          <w:rFonts w:ascii="Happy Monkey" w:cs="Happy Monkey" w:eastAsia="Happy Monkey" w:hAnsi="Happy Monkey"/>
          <w:color w:val="ff0000"/>
          <w:sz w:val="24"/>
          <w:szCs w:val="24"/>
          <w:rtl w:val="0"/>
        </w:rPr>
        <w:t xml:space="preserve">Greg </w:t>
      </w:r>
      <w:r w:rsidDel="00000000" w:rsidR="00000000" w:rsidRPr="00000000">
        <w:rPr>
          <w:rFonts w:ascii="Happy Monkey" w:cs="Happy Monkey" w:eastAsia="Happy Monkey" w:hAnsi="Happy Monkey"/>
          <w:sz w:val="24"/>
          <w:szCs w:val="24"/>
          <w:rtl w:val="0"/>
        </w:rPr>
        <w:t xml:space="preserve">Extensions</w:t>
      </w:r>
    </w:p>
    <w:p w:rsidR="00000000" w:rsidDel="00000000" w:rsidP="00000000" w:rsidRDefault="00000000" w:rsidRPr="00000000">
      <w:pPr>
        <w:widowControl w:val="0"/>
        <w:numPr>
          <w:ilvl w:val="0"/>
          <w:numId w:val="4"/>
        </w:numPr>
        <w:pBdr/>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Invite industry professionals in:  Dave Enos, Sarah from Greenway, </w:t>
      </w:r>
    </w:p>
    <w:p w:rsidR="00000000" w:rsidDel="00000000" w:rsidP="00000000" w:rsidRDefault="00000000" w:rsidRPr="00000000">
      <w:pPr>
        <w:widowControl w:val="0"/>
        <w:numPr>
          <w:ilvl w:val="0"/>
          <w:numId w:val="4"/>
        </w:numPr>
        <w:pBdr/>
        <w:spacing w:before="120" w:line="288" w:lineRule="auto"/>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Research replacing furnaces with heat pumps powered by solar panels.</w:t>
      </w:r>
    </w:p>
    <w:p w:rsidR="00000000" w:rsidDel="00000000" w:rsidP="00000000" w:rsidRDefault="00000000" w:rsidRPr="00000000">
      <w:pPr>
        <w:widowControl w:val="0"/>
        <w:numPr>
          <w:ilvl w:val="0"/>
          <w:numId w:val="4"/>
        </w:numPr>
        <w:pBdr/>
        <w:spacing w:before="120" w:line="288" w:lineRule="auto"/>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Find other sources of energy loss in the classroom besides thermal energy.</w:t>
      </w:r>
    </w:p>
    <w:p w:rsidR="00000000" w:rsidDel="00000000" w:rsidP="00000000" w:rsidRDefault="00000000" w:rsidRPr="00000000">
      <w:pPr>
        <w:widowControl w:val="0"/>
        <w:numPr>
          <w:ilvl w:val="0"/>
          <w:numId w:val="4"/>
        </w:numPr>
        <w:pBdr/>
        <w:spacing w:before="120" w:line="288" w:lineRule="auto"/>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Students can assess energy efficiency at home and propose ways to conserve energy at home.</w:t>
      </w:r>
    </w:p>
    <w:p w:rsidR="00000000" w:rsidDel="00000000" w:rsidP="00000000" w:rsidRDefault="00000000" w:rsidRPr="00000000">
      <w:pPr>
        <w:widowControl w:val="0"/>
        <w:numPr>
          <w:ilvl w:val="0"/>
          <w:numId w:val="4"/>
        </w:numPr>
        <w:pBdr/>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Students evaluate energy efficiency in other classrooms and give a presentation to the administration explaining what could be changed in classrooms to make the school more energy efficient, specifically focusing on thermal energy.</w:t>
      </w:r>
    </w:p>
    <w:p w:rsidR="00000000" w:rsidDel="00000000" w:rsidP="00000000" w:rsidRDefault="00000000" w:rsidRPr="00000000">
      <w:pPr>
        <w:widowControl w:val="0"/>
        <w:numPr>
          <w:ilvl w:val="0"/>
          <w:numId w:val="4"/>
        </w:numPr>
        <w:pBdr/>
        <w:spacing w:before="120" w:line="288" w:lineRule="auto"/>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Students can assess energy efficiency for a business in the community  and propose ways to conserve energy.</w:t>
      </w:r>
    </w:p>
    <w:p w:rsidR="00000000" w:rsidDel="00000000" w:rsidP="00000000" w:rsidRDefault="00000000" w:rsidRPr="00000000">
      <w:pPr>
        <w:widowControl w:val="0"/>
        <w:numPr>
          <w:ilvl w:val="0"/>
          <w:numId w:val="4"/>
        </w:numPr>
        <w:pBdr/>
        <w:spacing w:before="120" w:line="288" w:lineRule="auto"/>
        <w:ind w:left="1440" w:hanging="360"/>
        <w:contextualSpacing w:val="1"/>
        <w:rPr>
          <w:rFonts w:ascii="Happy Monkey" w:cs="Happy Monkey" w:eastAsia="Happy Monkey" w:hAnsi="Happy Monkey"/>
          <w:sz w:val="24"/>
          <w:szCs w:val="24"/>
          <w:u w:val="none"/>
        </w:rPr>
      </w:pPr>
      <w:r w:rsidDel="00000000" w:rsidR="00000000" w:rsidRPr="00000000">
        <w:rPr>
          <w:rFonts w:ascii="Happy Monkey" w:cs="Happy Monkey" w:eastAsia="Happy Monkey" w:hAnsi="Happy Monkey"/>
          <w:sz w:val="24"/>
          <w:szCs w:val="24"/>
          <w:rtl w:val="0"/>
        </w:rPr>
        <w:t xml:space="preserve">Students are challenged to create a more efficient thermos with any materials that they can find at home. The materials must be school appropriate and safe to transfer, and dispose of. This can be done as a competition and/or a show and tell</w:t>
      </w:r>
    </w:p>
    <w:p w:rsidR="00000000" w:rsidDel="00000000" w:rsidP="00000000" w:rsidRDefault="00000000" w:rsidRPr="00000000">
      <w:pPr>
        <w:widowControl w:val="0"/>
        <w:pBdr/>
        <w:contextualSpacing w:val="0"/>
        <w:rPr>
          <w:rFonts w:ascii="Happy Monkey" w:cs="Happy Monkey" w:eastAsia="Happy Monkey" w:hAnsi="Happy Monkey"/>
          <w:sz w:val="24"/>
          <w:szCs w:val="24"/>
        </w:rPr>
      </w:pPr>
      <w:r w:rsidDel="00000000" w:rsidR="00000000" w:rsidRPr="00000000">
        <w:rPr>
          <w:rtl w:val="0"/>
        </w:rPr>
      </w:r>
    </w:p>
    <w:sectPr>
      <w:pgSz w:h="15840" w:w="12240"/>
      <w:pgMar w:bottom="1080" w:top="1080" w:left="1080" w:right="108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Happy Monkey">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3">
    <w:lvl w:ilvl="0">
      <w:start w:val="1"/>
      <w:numFmt w:val="lowerLetter"/>
      <w:lvlText w:val="%1."/>
      <w:lvlJc w:val="left"/>
      <w:pPr>
        <w:ind w:left="1440" w:firstLine="1080"/>
      </w:pPr>
      <w:rPr>
        <w:u w:val="none"/>
      </w:rPr>
    </w:lvl>
    <w:lvl w:ilvl="1">
      <w:start w:val="1"/>
      <w:numFmt w:val="lowerRoman"/>
      <w:lvlText w:val="%2."/>
      <w:lvlJc w:val="left"/>
      <w:pPr>
        <w:ind w:left="2160" w:firstLine="1800"/>
      </w:pPr>
      <w:rPr>
        <w:u w:val="none"/>
      </w:rPr>
    </w:lvl>
    <w:lvl w:ilvl="2">
      <w:start w:val="1"/>
      <w:numFmt w:val="decimal"/>
      <w:lvlText w:val="%3."/>
      <w:lvlJc w:val="right"/>
      <w:pPr>
        <w:ind w:left="2880" w:firstLine="2520"/>
      </w:pPr>
      <w:rPr>
        <w:u w:val="none"/>
      </w:rPr>
    </w:lvl>
    <w:lvl w:ilvl="3">
      <w:start w:val="1"/>
      <w:numFmt w:val="lowerLetter"/>
      <w:lvlText w:val="%4."/>
      <w:lvlJc w:val="left"/>
      <w:pPr>
        <w:ind w:left="3600" w:firstLine="3240"/>
      </w:pPr>
      <w:rPr>
        <w:u w:val="none"/>
      </w:rPr>
    </w:lvl>
    <w:lvl w:ilvl="4">
      <w:start w:val="1"/>
      <w:numFmt w:val="lowerRoman"/>
      <w:lvlText w:val="%5."/>
      <w:lvlJc w:val="left"/>
      <w:pPr>
        <w:ind w:left="4320" w:firstLine="3960"/>
      </w:pPr>
      <w:rPr>
        <w:u w:val="none"/>
      </w:rPr>
    </w:lvl>
    <w:lvl w:ilvl="5">
      <w:start w:val="1"/>
      <w:numFmt w:val="decimal"/>
      <w:lvlText w:val="%6."/>
      <w:lvlJc w:val="right"/>
      <w:pPr>
        <w:ind w:left="5040" w:firstLine="4680"/>
      </w:pPr>
      <w:rPr>
        <w:u w:val="none"/>
      </w:rPr>
    </w:lvl>
    <w:lvl w:ilvl="6">
      <w:start w:val="1"/>
      <w:numFmt w:val="lowerLetter"/>
      <w:lvlText w:val="%7."/>
      <w:lvlJc w:val="left"/>
      <w:pPr>
        <w:ind w:left="5760" w:firstLine="5400"/>
      </w:pPr>
      <w:rPr>
        <w:u w:val="none"/>
      </w:rPr>
    </w:lvl>
    <w:lvl w:ilvl="7">
      <w:start w:val="1"/>
      <w:numFmt w:val="lowerRoman"/>
      <w:lvlText w:val="%8."/>
      <w:lvlJc w:val="left"/>
      <w:pPr>
        <w:ind w:left="6480" w:firstLine="6120"/>
      </w:pPr>
      <w:rPr>
        <w:u w:val="none"/>
      </w:rPr>
    </w:lvl>
    <w:lvl w:ilvl="8">
      <w:start w:val="1"/>
      <w:numFmt w:val="decimal"/>
      <w:lvlText w:val="%9."/>
      <w:lvlJc w:val="right"/>
      <w:pPr>
        <w:ind w:left="7200" w:firstLine="6840"/>
      </w:pPr>
      <w:rPr>
        <w:u w:val="none"/>
      </w:rPr>
    </w:lvl>
  </w:abstractNum>
  <w:abstractNum w:abstractNumId="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
    <w:lvl w:ilvl="0">
      <w:start w:val="1"/>
      <w:numFmt w:val="decimal"/>
      <w:lvlText w:val="%1."/>
      <w:lvlJc w:val="left"/>
      <w:pPr>
        <w:ind w:left="720" w:firstLine="360"/>
      </w:pPr>
      <w:rPr>
        <w:rFonts w:ascii="Happy Monkey" w:cs="Happy Monkey" w:eastAsia="Happy Monkey" w:hAnsi="Happy Monkey"/>
        <w:b w:val="0"/>
        <w:i w:val="0"/>
        <w:smallCaps w:val="0"/>
        <w:strike w:val="0"/>
        <w:color w:val="fed47d"/>
        <w:sz w:val="60"/>
        <w:szCs w:val="60"/>
        <w:u w:val="none"/>
        <w:vertAlign w:val="baseline"/>
      </w:rPr>
    </w:lvl>
    <w:lvl w:ilvl="1">
      <w:start w:val="1"/>
      <w:numFmt w:val="bullet"/>
      <w:lvlText w:val="○"/>
      <w:lvlJc w:val="left"/>
      <w:pPr>
        <w:ind w:left="1440" w:firstLine="1080"/>
      </w:pPr>
      <w:rPr>
        <w:rFonts w:ascii="Happy Monkey" w:cs="Happy Monkey" w:eastAsia="Happy Monkey" w:hAnsi="Happy Monkey"/>
        <w:b w:val="0"/>
        <w:i w:val="0"/>
        <w:smallCaps w:val="0"/>
        <w:strike w:val="0"/>
        <w:color w:val="fed47d"/>
        <w:sz w:val="48"/>
        <w:szCs w:val="48"/>
        <w:u w:val="none"/>
        <w:vertAlign w:val="baseline"/>
      </w:rPr>
    </w:lvl>
    <w:lvl w:ilvl="2">
      <w:start w:val="1"/>
      <w:numFmt w:val="lowerRoman"/>
      <w:lvlText w:val="%3."/>
      <w:lvlJc w:val="right"/>
      <w:pPr>
        <w:ind w:left="2160" w:firstLine="1800"/>
      </w:pPr>
      <w:rPr>
        <w:rFonts w:ascii="Happy Monkey" w:cs="Happy Monkey" w:eastAsia="Happy Monkey" w:hAnsi="Happy Monkey"/>
        <w:b w:val="0"/>
        <w:i w:val="0"/>
        <w:smallCaps w:val="0"/>
        <w:strike w:val="0"/>
        <w:color w:val="fed47d"/>
        <w:sz w:val="48"/>
        <w:szCs w:val="48"/>
        <w:u w:val="none"/>
        <w:vertAlign w:val="baseline"/>
      </w:rPr>
    </w:lvl>
    <w:lvl w:ilvl="3">
      <w:start w:val="1"/>
      <w:numFmt w:val="decimal"/>
      <w:lvlText w:val="%4."/>
      <w:lvlJc w:val="right"/>
      <w:pPr>
        <w:ind w:left="2880" w:firstLine="2520"/>
      </w:pPr>
      <w:rPr>
        <w:rFonts w:ascii="Happy Monkey" w:cs="Happy Monkey" w:eastAsia="Happy Monkey" w:hAnsi="Happy Monkey"/>
        <w:b w:val="0"/>
        <w:i w:val="0"/>
        <w:smallCaps w:val="0"/>
        <w:strike w:val="0"/>
        <w:color w:val="fed47d"/>
        <w:sz w:val="36"/>
        <w:szCs w:val="36"/>
        <w:u w:val="none"/>
        <w:vertAlign w:val="baseline"/>
      </w:rPr>
    </w:lvl>
    <w:lvl w:ilvl="4">
      <w:start w:val="1"/>
      <w:numFmt w:val="lowerLetter"/>
      <w:lvlText w:val="%5."/>
      <w:lvlJc w:val="right"/>
      <w:pPr>
        <w:ind w:left="3600" w:firstLine="3240"/>
      </w:pPr>
      <w:rPr>
        <w:rFonts w:ascii="Happy Monkey" w:cs="Happy Monkey" w:eastAsia="Happy Monkey" w:hAnsi="Happy Monkey"/>
        <w:b w:val="0"/>
        <w:i w:val="0"/>
        <w:smallCaps w:val="0"/>
        <w:strike w:val="0"/>
        <w:color w:val="fed47d"/>
        <w:sz w:val="36"/>
        <w:szCs w:val="36"/>
        <w:u w:val="none"/>
        <w:vertAlign w:val="baseline"/>
      </w:rPr>
    </w:lvl>
    <w:lvl w:ilvl="5">
      <w:start w:val="1"/>
      <w:numFmt w:val="lowerRoman"/>
      <w:lvlText w:val="%6."/>
      <w:lvlJc w:val="right"/>
      <w:pPr>
        <w:ind w:left="4320" w:firstLine="3960"/>
      </w:pPr>
      <w:rPr>
        <w:rFonts w:ascii="Happy Monkey" w:cs="Happy Monkey" w:eastAsia="Happy Monkey" w:hAnsi="Happy Monkey"/>
        <w:b w:val="0"/>
        <w:i w:val="0"/>
        <w:smallCaps w:val="0"/>
        <w:strike w:val="0"/>
        <w:color w:val="fed47d"/>
        <w:sz w:val="36"/>
        <w:szCs w:val="36"/>
        <w:u w:val="none"/>
        <w:vertAlign w:val="baseline"/>
      </w:rPr>
    </w:lvl>
    <w:lvl w:ilvl="6">
      <w:start w:val="1"/>
      <w:numFmt w:val="decimal"/>
      <w:lvlText w:val="%7."/>
      <w:lvlJc w:val="right"/>
      <w:pPr>
        <w:ind w:left="5040" w:firstLine="4680"/>
      </w:pPr>
      <w:rPr>
        <w:rFonts w:ascii="Happy Monkey" w:cs="Happy Monkey" w:eastAsia="Happy Monkey" w:hAnsi="Happy Monkey"/>
        <w:b w:val="0"/>
        <w:i w:val="0"/>
        <w:smallCaps w:val="0"/>
        <w:strike w:val="0"/>
        <w:color w:val="fed47d"/>
        <w:sz w:val="36"/>
        <w:szCs w:val="36"/>
        <w:u w:val="none"/>
        <w:vertAlign w:val="baseline"/>
      </w:rPr>
    </w:lvl>
    <w:lvl w:ilvl="7">
      <w:start w:val="1"/>
      <w:numFmt w:val="lowerLetter"/>
      <w:lvlText w:val="%8."/>
      <w:lvlJc w:val="right"/>
      <w:pPr>
        <w:ind w:left="5760" w:firstLine="5400"/>
      </w:pPr>
      <w:rPr>
        <w:rFonts w:ascii="Happy Monkey" w:cs="Happy Monkey" w:eastAsia="Happy Monkey" w:hAnsi="Happy Monkey"/>
        <w:b w:val="0"/>
        <w:i w:val="0"/>
        <w:smallCaps w:val="0"/>
        <w:strike w:val="0"/>
        <w:color w:val="fed47d"/>
        <w:sz w:val="36"/>
        <w:szCs w:val="36"/>
        <w:u w:val="none"/>
        <w:vertAlign w:val="baseline"/>
      </w:rPr>
    </w:lvl>
    <w:lvl w:ilvl="8">
      <w:start w:val="1"/>
      <w:numFmt w:val="lowerRoman"/>
      <w:lvlText w:val="%9."/>
      <w:lvlJc w:val="right"/>
      <w:pPr>
        <w:ind w:left="6480" w:firstLine="6120"/>
      </w:pPr>
      <w:rPr>
        <w:rFonts w:ascii="Happy Monkey" w:cs="Happy Monkey" w:eastAsia="Happy Monkey" w:hAnsi="Happy Monkey"/>
        <w:b w:val="0"/>
        <w:i w:val="0"/>
        <w:smallCaps w:val="0"/>
        <w:strike w:val="0"/>
        <w:color w:val="fed47d"/>
        <w:sz w:val="36"/>
        <w:szCs w:val="36"/>
        <w:u w:val="none"/>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pBdr/>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pBdr/>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Bdr/>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Bdr/>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pBdr/>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www.teachengineering.org/collection/wsu_/activities/wsu_heat_activity/wsu_heat_worksheet.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appyMonkey-regular.ttf"/></Relationships>
</file>